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无辜的血</w:t>
      </w:r>
    </w:p>
    <w:p>
      <w:r>
        <w:rPr>
          <w:rFonts w:ascii="宋体" w:hAnsi="宋体" w:eastAsia="宋体"/>
          <w:sz w:val="24"/>
        </w:rPr>
        <w:t>（英）詹姆斯著；刘丁香译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无辜的血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（英）詹姆斯著；刘丁香译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侦探小说-英国-现代-长篇小说-英国-现代-侦探小说-长篇小说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本书出售、求购地址：https://www.jiaokey.com/book/detail/12637265.html</w:t>
      </w:r>
    </w:p>
    <w:p>
      <w:r>
        <w:t>更多相关图书推荐：https://www.jiaokey.com</w:t>
      </w:r>
    </w:p>
    <w:p>
      <w:r>
        <w:t>（英）詹姆斯著；刘丁香译 其他作品：https://www.jiaokey.com/tag/（英）詹姆斯著；刘丁香译.html</w:t>
      </w:r>
    </w:p>
    <w:p>
      <w:r>
        <w:t>北京:新星出版社,2009.09 出版图书：https://www.jiaokey.com/tag/北京:新星出版社,2009.09.html</w:t>
      </w:r>
    </w:p>
    <w:p>
      <w:r>
        <w:t>关键词搜索：https://www.jiaokey.com/tag/侦探小说-英国-现代-长篇小说-英国-现代-侦探小说-长篇小说.html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