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书名：影响青少年一生的亲情故事</w:t>
      </w:r>
    </w:p>
    <w:p>
      <w:r>
        <w:t>作者：符文军，黄鸿涯主编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总页数：310</w:t>
      </w:r>
    </w:p>
    <w:p>
      <w:r>
        <w:t>更多请访问教客网: www.jiaokey.com</w:t>
      </w:r>
    </w:p>
    <w:p>
      <w:r>
        <w:t>影响青少年一生的亲情故事 评论地址：https://www.jiaokey.com/book/detail/12636068.html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