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书名：永具魅力的经典老歌</w:t>
      </w:r>
    </w:p>
    <w:p>
      <w:r>
        <w:t>作者：刘韵才选编</w:t>
      </w:r>
    </w:p>
    <w:p>
      <w:r>
        <w:t>出版社：银声音像出版社</w:t>
      </w:r>
    </w:p>
    <w:p>
      <w:r>
        <w:t>出版日期：2003.12</w:t>
      </w:r>
    </w:p>
    <w:p>
      <w:r>
        <w:t>总页数：472</w:t>
      </w:r>
    </w:p>
    <w:p>
      <w:r>
        <w:t>更多请访问教客网: www.jiaokey.com</w:t>
      </w:r>
    </w:p>
    <w:p>
      <w:r>
        <w:t>永具魅力的经典老歌 评论地址：https://www.jiaokey.com/book/detail/12633169.html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