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书名：多面相的神仙  永乐宫的吕洞宾信仰</w:t>
      </w:r>
    </w:p>
    <w:p>
      <w:r>
        <w:t>作者：（美）康豹著</w:t>
      </w:r>
    </w:p>
    <w:p>
      <w:r>
        <w:t>出版社：济南:齐鲁书社,2010.01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多面相的神仙  永乐宫的吕洞宾信仰 评论地址：https://www.jiaokey.com/book/detail/12632146.html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