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一切为了业绩  资产型员工的基本素养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一切为了业绩  资产型员工的基本素养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本书出售、求购地址：https://www.jiaokey.com/book/detail/12628892.html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关键词搜索：https://www.jiaokey.com/tag/一切为了业绩  资产型员工的基本素养.html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