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思想·历史与文化评论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思想·历史与文化评论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本书出售、求购地址：https://www.jiaokey.com/book/detail/12628416.html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关键词搜索：https://www.jiaokey.com/tag/思想·历史与文化评论.html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