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书名：琴书乐道  文玩卷</w:t>
      </w:r>
    </w:p>
    <w:p>
      <w:r>
        <w:t>作者：蔡显良，曹建著</w:t>
      </w:r>
    </w:p>
    <w:p>
      <w:r>
        <w:t>出版社：广州：花城出版社</w:t>
      </w:r>
    </w:p>
    <w:p>
      <w:r>
        <w:t>出版日期：2009.04</w:t>
      </w:r>
    </w:p>
    <w:p>
      <w:r>
        <w:t>总页数：189</w:t>
      </w:r>
    </w:p>
    <w:p>
      <w:r>
        <w:t>更多请访问教客网: www.jiaokey.com</w:t>
      </w:r>
    </w:p>
    <w:p>
      <w:r>
        <w:t>琴书乐道  文玩卷 评论地址：https://www.jiaokey.com/book/detail/12627376.html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