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书名：我国农民专业合作社治理问题研究</w:t>
      </w:r>
    </w:p>
    <w:p>
      <w:r>
        <w:t>作者：张满林著</w:t>
      </w:r>
    </w:p>
    <w:p>
      <w:r>
        <w:t>出版社：沈阳：辽宁大学出版社</w:t>
      </w:r>
    </w:p>
    <w:p>
      <w:r>
        <w:t>出版日期：2010.03</w:t>
      </w:r>
    </w:p>
    <w:p>
      <w:r>
        <w:t>总页数：198</w:t>
      </w:r>
    </w:p>
    <w:p>
      <w:r>
        <w:t>更多请访问教客网: www.jiaokey.com</w:t>
      </w:r>
    </w:p>
    <w:p>
      <w:r>
        <w:t>我国农民专业合作社治理问题研究 评论地址：https://www.jiaokey.com/book/detail/12627290.html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