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气艺——养生呼吸术</w:t>
      </w:r>
    </w:p>
    <w:p>
      <w:r>
        <w:rPr>
          <w:rFonts w:ascii="宋体" w:hAnsi="宋体" w:eastAsia="宋体"/>
          <w:sz w:val="24"/>
        </w:rPr>
        <w:t>徐美芬著；金毓镇，丁烁，朱昱峰译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气艺——养生呼吸术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徐美芬著；金毓镇，丁烁，朱昱峰译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本书出售、求购地址：https://www.jiaokey.com/book/detail/12626546.html</w:t>
      </w:r>
    </w:p>
    <w:p>
      <w:r>
        <w:t>更多相关图书推荐：https://www.jiaokey.com</w:t>
      </w:r>
    </w:p>
    <w:p>
      <w:r>
        <w:t>徐美芬著；金毓镇，丁烁，朱昱峰译 其他作品：https://www.jiaokey.com/tag/徐美芬著；金毓镇，丁烁，朱昱峰译.html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关键词搜索：https://www.jiaokey.com/tag/气艺——养生呼吸术.html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