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书名：唐山南湖湿地公园生物多样性及生态规划</w:t>
      </w:r>
    </w:p>
    <w:p>
      <w:r>
        <w:t>作者：成克武，张铁民，刘敬文等著</w:t>
      </w:r>
    </w:p>
    <w:p>
      <w:r>
        <w:t>出版社：北京：中国林业出版社</w:t>
      </w:r>
    </w:p>
    <w:p>
      <w:r>
        <w:t>出版日期：2010.03</w:t>
      </w:r>
    </w:p>
    <w:p>
      <w:r>
        <w:t>总页数：249</w:t>
      </w:r>
    </w:p>
    <w:p>
      <w:r>
        <w:t>更多请访问教客网: www.jiaokey.com</w:t>
      </w:r>
    </w:p>
    <w:p>
      <w:r>
        <w:t>唐山南湖湿地公园生物多样性及生态规划 评论地址：https://www.jiaokey.com/book/detail/12625850.html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