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书名：钢结构设计原理</w:t>
      </w:r>
    </w:p>
    <w:p>
      <w:r>
        <w:t>作者：沈之容，何敏娟，罗烈等编著</w:t>
      </w:r>
    </w:p>
    <w:p>
      <w:r>
        <w:t>出版社：北京：中国建筑工业出版社</w:t>
      </w:r>
    </w:p>
    <w:p>
      <w:r>
        <w:t>出版日期：2010</w:t>
      </w:r>
    </w:p>
    <w:p>
      <w:r>
        <w:t>总页数：446</w:t>
      </w:r>
    </w:p>
    <w:p>
      <w:r>
        <w:t>更多请访问教客网: www.jiaokey.com</w:t>
      </w:r>
    </w:p>
    <w:p>
      <w:r>
        <w:t>钢结构设计原理 评论地址：https://www.jiaokey.com/book/detail/12625485.html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