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书名：从凤姐治家到火并王伦  红楼水浒中的管理智慧</w:t>
      </w:r>
    </w:p>
    <w:p>
      <w:r>
        <w:t>作者：周思源著</w:t>
      </w:r>
    </w:p>
    <w:p>
      <w:r>
        <w:t>出版社：广州：广东人民出版社</w:t>
      </w:r>
    </w:p>
    <w:p>
      <w:r>
        <w:t>出版日期：2010.07</w:t>
      </w:r>
    </w:p>
    <w:p>
      <w:r>
        <w:t>总页数：243</w:t>
      </w:r>
    </w:p>
    <w:p>
      <w:r>
        <w:t>更多请访问教客网: www.jiaokey.com</w:t>
      </w:r>
    </w:p>
    <w:p>
      <w:r>
        <w:t>从凤姐治家到火并王伦  红楼水浒中的管理智慧 评论地址：https://www.jiaokey.com/book/detail/12621152.html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