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顶级商务酒店  2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顶级商务酒店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本书出售、求购地址：https://www.jiaokey.com/book/detail/12621001.html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关键词搜索：https://www.jiaokey.com/tag/顶级商务酒店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