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书名：传媒集团战略与管理体制研究</w:t>
      </w:r>
    </w:p>
    <w:p>
      <w:r>
        <w:t>作者：郭全中编著</w:t>
      </w:r>
    </w:p>
    <w:p>
      <w:r>
        <w:t>出版社：合肥：安徽大学出版社</w:t>
      </w:r>
    </w:p>
    <w:p>
      <w:r>
        <w:t>出版日期：2010.06</w:t>
      </w:r>
    </w:p>
    <w:p>
      <w:r>
        <w:t>总页数：350</w:t>
      </w:r>
    </w:p>
    <w:p>
      <w:r>
        <w:t>更多请访问教客网: www.jiaokey.com</w:t>
      </w:r>
    </w:p>
    <w:p>
      <w:r>
        <w:t>传媒集团战略与管理体制研究 评论地址：https://www.jiaokey.com/book/detail/12619566.html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