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</w:t>
      </w:r>
    </w:p>
    <w:p>
      <w:r>
        <w:rPr>
          <w:rFonts w:ascii="宋体" w:hAnsi="宋体" w:eastAsia="宋体"/>
          <w:sz w:val="24"/>
        </w:rPr>
        <w:t>宁夏大学毛泽东思想红卫兵各战斗团联合指挥部材料组编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宁夏大学毛泽东思想红卫兵各战斗团联合指挥部材料组编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石嘴山市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本书出售、求购地址：https://www.jiaokey.com/book/detail/12618538.html</w:t>
      </w:r>
    </w:p>
    <w:p>
      <w:r>
        <w:t>更多相关图书推荐：https://www.jiaokey.com</w:t>
      </w:r>
    </w:p>
    <w:p>
      <w:r>
        <w:t>宁夏大学毛泽东思想红卫兵各战斗团联合指挥部材料组编 其他作品：https://www.jiaokey.com/tag/宁夏大学毛泽东思想红卫兵各战斗团联合指挥部材料组编.html</w:t>
      </w:r>
    </w:p>
    <w:p>
      <w:r>
        <w:t>石嘴山市 出版图书：https://www.jiaokey.com/tag/石嘴山市.html</w:t>
      </w:r>
    </w:p>
    <w:p>
      <w:r>
        <w:t>关键词搜索：https://www.jiaokey.com/tag/鲁迅语录.html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