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最具人气烤箱美食制作图解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最具人气烤箱美食制作图解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本书出售、求购地址：https://www.jiaokey.com/book/detail/12617929.html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关键词搜索：https://www.jiaokey.com/tag/最具人气烤箱美食制作图解.html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