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从现在开始，90后读90后文学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从现在开始，90后读90后文学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本书出售、求购地址：https://www.jiaokey.com/book/detail/12617267.html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关键词搜索：https://www.jiaokey.com/tag/从现在开始，90后读90后文学.html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