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书名：肝胆胰不出差 终身受益</w:t>
      </w:r>
    </w:p>
    <w:p>
      <w:r>
        <w:t>作者：黄立坤，温跃春，王雪霏主编</w:t>
      </w:r>
    </w:p>
    <w:p>
      <w:r>
        <w:t>出版社：太原:山西科学技术出版社,2010.04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肝胆胰不出差 终身受益 评论地址：https://www.jiaokey.com/book/detail/12616753.html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