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书名：清风雅韵播千秋  俞振飞评传</w:t>
      </w:r>
    </w:p>
    <w:p>
      <w:r>
        <w:t>作者：唐葆祥著</w:t>
      </w:r>
    </w:p>
    <w:p>
      <w:r>
        <w:t>出版社：上海：上海古籍出版社</w:t>
      </w:r>
    </w:p>
    <w:p>
      <w:r>
        <w:t>出版日期：2010.06</w:t>
      </w:r>
    </w:p>
    <w:p>
      <w:r>
        <w:t>总页数：215</w:t>
      </w:r>
    </w:p>
    <w:p>
      <w:r>
        <w:t>更多请访问教客网: www.jiaokey.com</w:t>
      </w:r>
    </w:p>
    <w:p>
      <w:r>
        <w:t>清风雅韵播千秋  俞振飞评传 评论地址：https://www.jiaokey.com/book/detail/12612546.html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