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书名：汉阳陵·比萨  文化遗产的原址保护与考古博物馆</w:t>
      </w:r>
    </w:p>
    <w:p>
      <w:r>
        <w:t>作者：汉阳陵博物馆编</w:t>
      </w:r>
    </w:p>
    <w:p>
      <w:r>
        <w:t>出版社：西安：三秦出版社</w:t>
      </w:r>
    </w:p>
    <w:p>
      <w:r>
        <w:t>出版日期：2009.12</w:t>
      </w:r>
    </w:p>
    <w:p>
      <w:r>
        <w:t>总页数：131</w:t>
      </w:r>
    </w:p>
    <w:p>
      <w:r>
        <w:t>更多请访问教客网: www.jiaokey.com</w:t>
      </w:r>
    </w:p>
    <w:p>
      <w:r>
        <w:t>汉阳陵·比萨  文化遗产的原址保护与考古博物馆 评论地址：https://www.jiaokey.com/book/detail/12609557.html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