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书名：广州市建筑业市场行为和绩效研究</w:t>
      </w:r>
    </w:p>
    <w:p>
      <w:r>
        <w:t>作者：朱小林著</w:t>
      </w:r>
    </w:p>
    <w:p>
      <w:r>
        <w:t>出版社：北京：中国经济出版社</w:t>
      </w:r>
    </w:p>
    <w:p>
      <w:r>
        <w:t>出版日期：2010.03</w:t>
      </w:r>
    </w:p>
    <w:p>
      <w:r>
        <w:t>总页数：196</w:t>
      </w:r>
    </w:p>
    <w:p>
      <w:r>
        <w:t>更多请访问教客网: www.jiaokey.com</w:t>
      </w:r>
    </w:p>
    <w:p>
      <w:r>
        <w:t>广州市建筑业市场行为和绩效研究 评论地址：https://www.jiaokey.com/book/detail/12609016.html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