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书名：新疆生态农业产业化发展研究</w:t>
      </w:r>
    </w:p>
    <w:p>
      <w:r>
        <w:t>作者：马海霞，李慧玲，杨睿等著</w:t>
      </w:r>
    </w:p>
    <w:p>
      <w:r>
        <w:t>出版社：北京：中国经济出版社</w:t>
      </w:r>
    </w:p>
    <w:p>
      <w:r>
        <w:t>出版日期：2010.06</w:t>
      </w:r>
    </w:p>
    <w:p>
      <w:r>
        <w:t>总页数：293</w:t>
      </w:r>
    </w:p>
    <w:p>
      <w:r>
        <w:t>更多请访问教客网: www.jiaokey.com</w:t>
      </w:r>
    </w:p>
    <w:p>
      <w:r>
        <w:t>新疆生态农业产业化发展研究 评论地址：https://www.jiaokey.com/book/detail/12609007.html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