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书名：晋城现代服务业发展研究</w:t>
      </w:r>
    </w:p>
    <w:p>
      <w:r>
        <w:t>作者：郭长青，牛迷书编著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总页数：412</w:t>
      </w:r>
    </w:p>
    <w:p>
      <w:r>
        <w:t>更多请访问教客网: www.jiaokey.com</w:t>
      </w:r>
    </w:p>
    <w:p>
      <w:r>
        <w:t>晋城现代服务业发展研究 评论地址：https://www.jiaokey.com/book/detail/12608891.html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