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书名：SIEMENS数控铣床编程及实训精讲</w:t>
      </w:r>
    </w:p>
    <w:p>
      <w:r>
        <w:t>作者：杨海琴，侯先勤著</w:t>
      </w:r>
    </w:p>
    <w:p>
      <w:r>
        <w:t>出版社：西安：西安交通大学出版社</w:t>
      </w:r>
    </w:p>
    <w:p>
      <w:r>
        <w:t>出版日期：2010.05</w:t>
      </w:r>
    </w:p>
    <w:p>
      <w:r>
        <w:t>总页数：212</w:t>
      </w:r>
    </w:p>
    <w:p>
      <w:r>
        <w:t>更多请访问教客网: www.jiaokey.com</w:t>
      </w:r>
    </w:p>
    <w:p>
      <w:r>
        <w:t>SIEMENS数控铣床编程及实训精讲 评论地址：https://www.jiaokey.com/book/detail/12608809.html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