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水旱灾害紧急救援手册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水旱灾害紧急救援手册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本书出售、求购地址：https://www.jiaokey.com/book/detail/12608428.html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关键词搜索：https://www.jiaokey.com/tag/水旱灾害紧急救援手册.html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