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3  规划与景观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3  规划与景观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本书出售、求购地址：https://www.jiaokey.com/book/detail/12608121.html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3  规划与景观.html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