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书名：少儿绘画基础教程</w:t>
      </w:r>
    </w:p>
    <w:p>
      <w:r>
        <w:t>作者：杨立新，陈普，孙合营编著</w:t>
      </w:r>
    </w:p>
    <w:p>
      <w:r>
        <w:t>出版社：天津：天津杨柳青画社</w:t>
      </w:r>
    </w:p>
    <w:p>
      <w:r>
        <w:t>出版日期：2010.06</w:t>
      </w:r>
    </w:p>
    <w:p>
      <w:r>
        <w:t>总页数：64</w:t>
      </w:r>
    </w:p>
    <w:p>
      <w:r>
        <w:t>更多请访问教客网: www.jiaokey.com</w:t>
      </w:r>
    </w:p>
    <w:p>
      <w:r>
        <w:t>少儿绘画基础教程 评论地址：https://www.jiaokey.com/book/detail/12607471.html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