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书名：完美为什么赢</w:t>
      </w:r>
    </w:p>
    <w:p>
      <w:r>
        <w:t>作者：洪水主编</w:t>
      </w:r>
    </w:p>
    <w:p>
      <w:r>
        <w:t>出版社：《知识经济》杂志社</w:t>
      </w:r>
    </w:p>
    <w:p>
      <w:r>
        <w:t>出版日期：2004</w:t>
      </w:r>
    </w:p>
    <w:p>
      <w:r>
        <w:t>总页数：188</w:t>
      </w:r>
    </w:p>
    <w:p>
      <w:r>
        <w:t>更多请访问教客网: www.jiaokey.com</w:t>
      </w:r>
    </w:p>
    <w:p>
      <w:r>
        <w:t>完美为什么赢 评论地址：https://www.jiaokey.com/book/detail/12602787.html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