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书名：印象主义音乐的创始人  法国作曲家德彪西的生平及作品介绍</w:t>
      </w:r>
    </w:p>
    <w:p>
      <w:r>
        <w:t>作者：沈旋编著</w:t>
      </w:r>
    </w:p>
    <w:p>
      <w:r>
        <w:t>出版社：北京：人民音乐出版社</w:t>
      </w:r>
    </w:p>
    <w:p>
      <w:r>
        <w:t>出版日期：1994.04</w:t>
      </w:r>
    </w:p>
    <w:p>
      <w:r>
        <w:t>总页数：82</w:t>
      </w:r>
    </w:p>
    <w:p>
      <w:r>
        <w:t>更多请访问教客网: www.jiaokey.com</w:t>
      </w:r>
    </w:p>
    <w:p>
      <w:r>
        <w:t>印象主义音乐的创始人  法国作曲家德彪西的生平及作品介绍 评论地址：https://www.jiaokey.com/book/detail/12602658.html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