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男装扮终生  二十世纪最伟大的性别演员-爵士乐手比利·提普顿的双重人生</w:t>
      </w:r>
    </w:p>
    <w:p>
      <w:r>
        <w:rPr>
          <w:rFonts w:ascii="宋体" w:hAnsi="宋体" w:eastAsia="宋体"/>
          <w:sz w:val="24"/>
        </w:rPr>
        <w:t>黛安·伍德·米德布鲁克著；Diane Wood Middlebrook 朱恩伶译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男装扮终生  二十世纪最伟大的性别演员-爵士乐手比利·提普顿的双重人生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黛安·伍德·米德布鲁克著；Diane Wood Middlebrook 朱恩伶译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本书出售、求购地址：https://www.jiaokey.com/book/detail/12602296.html</w:t>
      </w:r>
    </w:p>
    <w:p>
      <w:r>
        <w:t>更多相关图书推荐：https://www.jiaokey.com</w:t>
      </w:r>
    </w:p>
    <w:p>
      <w:r>
        <w:t>黛安·伍德·米德布鲁克著；Diane Wood Middlebrook 朱恩伶译 其他作品：https://www.jiaokey.com/tag/黛安·伍德·米德布鲁克著；Diane Wood Middlebrook 朱恩伶译.html</w:t>
      </w:r>
    </w:p>
    <w:p>
      <w:r>
        <w:t>女书文化事业有限公司 出版图书：https://www.jiaokey.com/tag/女书文化事业有限公司.html</w:t>
      </w:r>
    </w:p>
    <w:p>
      <w:r>
        <w:t>关键词搜索：https://www.jiaokey.com/tag/男装扮终生  二十世纪最伟大的性别演员-爵士乐手比利·提普顿的双重人生.html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