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书名：叶绿素铜钠盐的生产及临床应用资料集  1978年</w:t>
      </w:r>
    </w:p>
    <w:p>
      <w:r>
        <w:t>作者：华南农学院蚕桑系编</w:t>
      </w:r>
    </w:p>
    <w:p>
      <w:r>
        <w:t>出版社：广州第四制药厂</w:t>
      </w:r>
    </w:p>
    <w:p>
      <w:r>
        <w:t>出版日期：1978</w:t>
      </w:r>
    </w:p>
    <w:p>
      <w:r>
        <w:t>总页数：122</w:t>
      </w:r>
    </w:p>
    <w:p>
      <w:r>
        <w:t>更多请访问教客网: www.jiaokey.com</w:t>
      </w:r>
    </w:p>
    <w:p>
      <w:r>
        <w:t>叶绿素铜钠盐的生产及临床应用资料集  1978年 评论地址：https://www.jiaokey.com/book/detail/12599764.html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