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  下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本书出售、求购地址：https://www.jiaokey.com/book/detail/12599597.html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关键词搜索：https://www.jiaokey.com/tag/刑法（分则）及配套规定新释新解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