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  难点、关键、实例</w:t>
      </w:r>
    </w:p>
    <w:p>
      <w:r>
        <w:t>作者：崔东红著</w:t>
      </w:r>
    </w:p>
    <w:p>
      <w:r>
        <w:t>出版社：北京：中国电力出版社</w:t>
      </w:r>
    </w:p>
    <w:p>
      <w:r>
        <w:t>出版日期：2010.04</w:t>
      </w:r>
    </w:p>
    <w:p>
      <w:r>
        <w:t>总页数：261</w:t>
      </w:r>
    </w:p>
    <w:p>
      <w:r>
        <w:t>更多请访问教客网: www.jiaokey.com</w:t>
      </w:r>
    </w:p>
    <w:p>
      <w:r>
        <w:t>建设工程合同管理  难点、关键、实例 评论地址：https://www.jiaokey.com/book/detail/12599530.html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