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书名：轻松每一天  慢疲综合征家居调养指南</w:t>
      </w:r>
    </w:p>
    <w:p>
      <w:r>
        <w:t>作者：陈秀华主编</w:t>
      </w:r>
    </w:p>
    <w:p>
      <w:r>
        <w:t>出版社：广州：广东人民出版社</w:t>
      </w:r>
    </w:p>
    <w:p>
      <w:r>
        <w:t>出版日期：2010.04</w:t>
      </w:r>
    </w:p>
    <w:p>
      <w:r>
        <w:t>总页数：159</w:t>
      </w:r>
    </w:p>
    <w:p>
      <w:r>
        <w:t>更多请访问教客网: www.jiaokey.com</w:t>
      </w:r>
    </w:p>
    <w:p>
      <w:r>
        <w:t>轻松每一天  慢疲综合征家居调养指南 评论地址：https://www.jiaokey.com/book/detail/12599020.html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