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软实力  塑造一流企业必须打造的的另一只翅膀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软实力  塑造一流企业必须打造的的另一只翅膀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本书出售、求购地址：https://www.jiaokey.com/book/detail/12599013.html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关键词搜索：https://www.jiaokey.com/tag/软实力  塑造一流企业必须打造的的另一只翅膀.html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