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从无中生有到组织规划：追求经营效率，经理人如何……</w:t>
      </w:r>
    </w:p>
    <w:p>
      <w:r>
        <w:rPr>
          <w:rFonts w:ascii="宋体" w:hAnsi="宋体" w:eastAsia="宋体"/>
          <w:sz w:val="24"/>
        </w:rPr>
        <w:t>尉蛟译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从无中生有到组织规划：追求经营效率，经理人如何……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尉蛟译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哈佛企业管理顾问公司出版部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本书出售、求购地址：https://www.jiaokey.com/book/detail/12597470.html</w:t>
      </w:r>
    </w:p>
    <w:p>
      <w:r>
        <w:t>更多相关图书推荐：https://www.jiaokey.com</w:t>
      </w:r>
    </w:p>
    <w:p>
      <w:r>
        <w:t>尉蛟译 其他作品：https://www.jiaokey.com/tag/尉蛟译.html</w:t>
      </w:r>
    </w:p>
    <w:p>
      <w:r>
        <w:t>哈佛企业管理顾问公司出版部 出版图书：https://www.jiaokey.com/tag/哈佛企业管理顾问公司出版部.html</w:t>
      </w:r>
    </w:p>
    <w:p>
      <w:r>
        <w:t>关键词搜索：https://www.jiaokey.com/tag/从无中生有到组织规划：追求经营效率，经理人如何…….html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