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书名：唤醒自我的力量  小学生心理自助教育的理论与实践</w:t>
      </w:r>
    </w:p>
    <w:p>
      <w:r>
        <w:t>作者：朱虎兴，钱丽君主编</w:t>
      </w:r>
    </w:p>
    <w:p>
      <w:r>
        <w:t>出版社：兰州：甘肃文化出版社</w:t>
      </w:r>
    </w:p>
    <w:p>
      <w:r>
        <w:t>出版日期：2009.12</w:t>
      </w:r>
    </w:p>
    <w:p>
      <w:r>
        <w:t>总页数：241</w:t>
      </w:r>
    </w:p>
    <w:p>
      <w:r>
        <w:t>更多请访问教客网: www.jiaokey.com</w:t>
      </w:r>
    </w:p>
    <w:p>
      <w:r>
        <w:t>唤醒自我的力量  小学生心理自助教育的理论与实践 评论地址：https://www.jiaokey.com/book/detail/12596253.html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