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关沮秦汉墓简牍</w:t>
      </w:r>
    </w:p>
    <w:p>
      <w:r>
        <w:rPr>
          <w:rFonts w:ascii="宋体" w:hAnsi="宋体" w:eastAsia="宋体"/>
          <w:sz w:val="24"/>
        </w:rPr>
        <w:t>湖北省荆州市周梁玉桥遗址博物馆编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关沮秦汉墓简牍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湖北省荆州市周梁玉桥遗址博物馆编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本书出售、求购地址：https://www.jiaokey.com/book/detail/12595589.html</w:t>
      </w:r>
    </w:p>
    <w:p>
      <w:r>
        <w:t>更多相关图书推荐：https://www.jiaokey.com</w:t>
      </w:r>
    </w:p>
    <w:p>
      <w:r>
        <w:t>湖北省荆州市周梁玉桥遗址博物馆编 其他作品：https://www.jiaokey.com/tag/湖北省荆州市周梁玉桥遗址博物馆编.html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关键词搜索：https://www.jiaokey.com/tag/关沮秦汉墓简牍.html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