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书名：精通嵌入式Linux编程  构建自己的GUI环境</w:t>
      </w:r>
    </w:p>
    <w:p>
      <w:r>
        <w:t>作者：李玉东，李玉萍编著</w:t>
      </w:r>
    </w:p>
    <w:p>
      <w:r>
        <w:t>出版社：北京：北京航空航天大学出版社</w:t>
      </w:r>
    </w:p>
    <w:p>
      <w:r>
        <w:t>出版日期：2010.05</w:t>
      </w:r>
    </w:p>
    <w:p>
      <w:r>
        <w:t>总页数：210</w:t>
      </w:r>
    </w:p>
    <w:p>
      <w:r>
        <w:t>更多请访问教客网: www.jiaokey.com</w:t>
      </w:r>
    </w:p>
    <w:p>
      <w:r>
        <w:t>精通嵌入式Linux编程  构建自己的GUI环境 评论地址：https://www.jiaokey.com/book/detail/12592235.html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