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书名：影响世界美术史的100幅名画  现代卷</w:t>
      </w:r>
    </w:p>
    <w:p>
      <w:r>
        <w:t>作者：读者欣赏杂志社编</w:t>
      </w:r>
    </w:p>
    <w:p>
      <w:r>
        <w:t>出版社：兰州：敦煌文艺出版社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影响世界美术史的100幅名画  现代卷 评论地址：https://www.jiaokey.com/book/detail/12591554.html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