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中国小说叙事模式的转变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中国小说叙事模式的转变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本书出售、求购地址：https://www.jiaokey.com/book/detail/12591516.html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关键词搜索：https://www.jiaokey.com/tag/中国小说叙事模式的转变.html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