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书名：舞蹈艺术教学学科教研与专业课程设置全书</w:t>
      </w:r>
    </w:p>
    <w:p>
      <w:r>
        <w:t>作者:冉秀萍主编</w:t>
      </w:r>
    </w:p>
    <w:p>
      <w:r>
        <w:t>出版社:合肥：安徽文化音像出版社</w:t>
      </w:r>
    </w:p>
    <w:p>
      <w:r>
        <w:t>出版日期：2004.06</w:t>
      </w:r>
    </w:p>
    <w:p>
      <w:r>
        <w:t>总页数：424</w:t>
      </w:r>
    </w:p>
    <w:p>
      <w:r>
        <w:t>更多请访问教客网:www.jiaokey.com</w:t>
      </w:r>
    </w:p>
    <w:p>
      <w:r>
        <w:t>舞蹈艺术教学学科教研与专业课程设置全书评论地址：https://www.jiaokey.com/book/detail/12591032.html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