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书名：浦江彩虹  曹建辉民乐合奏、重奏作品集</w:t>
      </w:r>
    </w:p>
    <w:p>
      <w:r>
        <w:t>作者：曹建辉著</w:t>
      </w:r>
    </w:p>
    <w:p>
      <w:r>
        <w:t>出版社：上海：上海教育出版社</w:t>
      </w:r>
    </w:p>
    <w:p>
      <w:r>
        <w:t>出版日期：2004.11</w:t>
      </w:r>
    </w:p>
    <w:p>
      <w:r>
        <w:t>总页数：214</w:t>
      </w:r>
    </w:p>
    <w:p>
      <w:r>
        <w:t>更多请访问教客网: www.jiaokey.com</w:t>
      </w:r>
    </w:p>
    <w:p>
      <w:r>
        <w:t>浦江彩虹  曹建辉民乐合奏、重奏作品集 评论地址：https://www.jiaokey.com/book/detail/12590940.html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