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书名：中俄会商交收东三省电报汇抄</w:t>
      </w:r>
    </w:p>
    <w:p>
      <w:r>
        <w:t>作者：（清）杨儒编</w:t>
      </w:r>
    </w:p>
    <w:p>
      <w:r>
        <w:t>出版社：文殿阁书庄</w:t>
      </w:r>
    </w:p>
    <w:p>
      <w:r>
        <w:t>出版日期：1935.10</w:t>
      </w:r>
    </w:p>
    <w:p>
      <w:r>
        <w:t>总页数：132</w:t>
      </w:r>
    </w:p>
    <w:p>
      <w:r>
        <w:t>更多请访问教客网: www.jiaokey.com</w:t>
      </w:r>
    </w:p>
    <w:p>
      <w:r>
        <w:t>中俄会商交收东三省电报汇抄 评论地址：https://www.jiaokey.com/book/detail/12590052.html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