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书名：盆栽剪定与整姿入门</w:t>
      </w:r>
    </w:p>
    <w:p>
      <w:r>
        <w:t>作者：园艺协会编</w:t>
      </w:r>
    </w:p>
    <w:p>
      <w:r>
        <w:t>出版社：武陵出版社,1987.01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盆栽剪定与整姿入门 评论地址：https://www.jiaokey.com/book/detail/12589847.html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