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书名：葡萄酒赏味、购买、收藏指南</w:t>
      </w:r>
    </w:p>
    <w:p>
      <w:r>
        <w:t>作者：（法）贾斯尼尔著；刘燕妮，姜寿梅译</w:t>
      </w:r>
    </w:p>
    <w:p>
      <w:r>
        <w:t>出版社：北京:旅游教育出版社,2010.03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葡萄酒赏味、购买、收藏指南 评论地址：https://www.jiaokey.com/book/detail/12589337.html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