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考研英语高分策略  写作专项特训30分  2011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考研英语高分策略  写作专项特训30分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本书出售、求购地址：https://www.jiaokey.com/book/detail/12589291.html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关键词搜索：https://www.jiaokey.com/tag/考研英语高分策略  写作专项特训30分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