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农副产品加工机械手册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本书出售、求购地址：https://www.jiaokey.com/book/detail/12585577.html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关键词搜索：https://www.jiaokey.com/tag/农副产品加工机械手册.html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