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书名：自然农法  绿色哲学的理论与实践</w:t>
      </w:r>
    </w:p>
    <w:p>
      <w:r>
        <w:t>作者:（日）福冈正信著；黄细喜，顾克礼译</w:t>
      </w:r>
    </w:p>
    <w:p>
      <w:r>
        <w:t>出版社:哈尔滨：黑龙江人民出版社</w:t>
      </w:r>
    </w:p>
    <w:p>
      <w:r>
        <w:t>出版日期：1987.12</w:t>
      </w:r>
    </w:p>
    <w:p>
      <w:r>
        <w:t>总页数：247</w:t>
      </w:r>
    </w:p>
    <w:p>
      <w:r>
        <w:t>更多请访问教客网:www.jiaokey.com</w:t>
      </w:r>
    </w:p>
    <w:p>
      <w:r>
        <w:t>自然农法  绿色哲学的理论与实践评论地址：https://www.jiaokey.com/book/detail/12585530.html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