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书名：晚清道光  咸丰  同治朝吏治研究</w:t>
      </w:r>
    </w:p>
    <w:p>
      <w:r>
        <w:t>作者：谢世诚著</w:t>
      </w:r>
    </w:p>
    <w:p>
      <w:r>
        <w:t>出版社：南京：南京师范大学出版社</w:t>
      </w:r>
    </w:p>
    <w:p>
      <w:r>
        <w:t>出版日期：1999.12</w:t>
      </w:r>
    </w:p>
    <w:p>
      <w:r>
        <w:t>总页数：339</w:t>
      </w:r>
    </w:p>
    <w:p>
      <w:r>
        <w:t>更多请访问教客网: www.jiaokey.com</w:t>
      </w:r>
    </w:p>
    <w:p>
      <w:r>
        <w:t>晚清道光  咸丰  同治朝吏治研究 评论地址：https://www.jiaokey.com/book/detail/12585451.html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